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58666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0C41D265" w14:textId="77777777" w:rsidR="004F0AF2" w:rsidRDefault="004F0AF2">
      <w:pPr>
        <w:pStyle w:val="Corpotesto"/>
        <w:spacing w:before="5"/>
        <w:rPr>
          <w:rFonts w:ascii="Times New Roman"/>
          <w:sz w:val="17"/>
        </w:rPr>
      </w:pPr>
    </w:p>
    <w:p w14:paraId="54313047" w14:textId="77777777" w:rsidR="004F0AF2" w:rsidRDefault="00000000">
      <w:pPr>
        <w:spacing w:before="100" w:line="609" w:lineRule="exact"/>
        <w:ind w:left="234"/>
        <w:rPr>
          <w:b/>
          <w:sz w:val="40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anchorId="4C553F6C" wp14:editId="7D6EF74F">
            <wp:simplePos x="0" y="0"/>
            <wp:positionH relativeFrom="page">
              <wp:posOffset>3346450</wp:posOffset>
            </wp:positionH>
            <wp:positionV relativeFrom="paragraph">
              <wp:posOffset>-278896</wp:posOffset>
            </wp:positionV>
            <wp:extent cx="630849" cy="7137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49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512932D">
          <v:group id="_x0000_s1033" style="position:absolute;left:0;text-align:left;margin-left:27.8pt;margin-top:-7.05pt;width:60.2pt;height:56.9pt;z-index:-3304;mso-position-horizontal-relative:page;mso-position-vertical-relative:text" coordorigin="556,-141" coordsize="1204,1138">
            <v:rect id="_x0000_s1036" style="position:absolute;left:556;top:-142;width:1176;height:1110" fillcolor="#dcdcdc" stroked="f"/>
            <v:line id="_x0000_s1035" style="position:absolute" from="582,983" to="1760,983" strokecolor="#7f7f7f" strokeweight="1.4pt"/>
            <v:line id="_x0000_s1034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C</w:t>
      </w:r>
      <w:r>
        <w:rPr>
          <w:b/>
          <w:sz w:val="40"/>
        </w:rPr>
        <w:t>04</w:t>
      </w:r>
    </w:p>
    <w:p w14:paraId="7E15E77C" w14:textId="77777777" w:rsidR="004F0AF2" w:rsidRDefault="00000000">
      <w:pPr>
        <w:tabs>
          <w:tab w:val="left" w:pos="2343"/>
          <w:tab w:val="left" w:pos="10615"/>
        </w:tabs>
        <w:spacing w:line="415" w:lineRule="exact"/>
        <w:ind w:left="12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>RIBUNALE ORDINARIO DI</w:t>
      </w:r>
      <w:r>
        <w:rPr>
          <w:b/>
          <w:spacing w:val="23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295E7C21" w14:textId="77777777" w:rsidR="004F0AF2" w:rsidRDefault="00000000">
      <w:pPr>
        <w:spacing w:before="159"/>
        <w:ind w:left="4284" w:right="4313"/>
        <w:jc w:val="center"/>
        <w:rPr>
          <w:b/>
          <w:sz w:val="28"/>
        </w:rPr>
      </w:pPr>
      <w:r>
        <w:rPr>
          <w:b/>
          <w:sz w:val="28"/>
        </w:rPr>
        <w:t>Dichiarazione</w:t>
      </w:r>
    </w:p>
    <w:p w14:paraId="28CCD009" w14:textId="77777777" w:rsidR="004F0AF2" w:rsidRDefault="004F0AF2">
      <w:pPr>
        <w:pStyle w:val="Corpotesto"/>
        <w:spacing w:before="5"/>
        <w:rPr>
          <w:b/>
          <w:sz w:val="44"/>
        </w:rPr>
      </w:pPr>
    </w:p>
    <w:p w14:paraId="5455BF23" w14:textId="77777777" w:rsidR="004F0AF2" w:rsidRDefault="00000000">
      <w:pPr>
        <w:pStyle w:val="Corpotesto"/>
        <w:spacing w:before="1"/>
        <w:ind w:left="130"/>
      </w:pPr>
      <w:r>
        <w:pict w14:anchorId="54A4FA64">
          <v:rect id="_x0000_s1032" style="position:absolute;left:0;text-align:left;margin-left:241.9pt;margin-top:-.3pt;width:281.7pt;height:14.2pt;z-index:1144;mso-position-horizontal-relative:page" filled="f" strokeweight=".1pt">
            <w10:wrap anchorx="page"/>
          </v:rect>
        </w:pict>
      </w:r>
      <w:r>
        <w:t>A richiesta dell'interessato il/la sig./ra</w:t>
      </w:r>
    </w:p>
    <w:p w14:paraId="789281B2" w14:textId="77777777" w:rsidR="004F0AF2" w:rsidRDefault="004F0AF2">
      <w:pPr>
        <w:pStyle w:val="Corpotesto"/>
        <w:rPr>
          <w:sz w:val="26"/>
        </w:rPr>
      </w:pPr>
    </w:p>
    <w:p w14:paraId="27867DA8" w14:textId="77777777" w:rsidR="004F0AF2" w:rsidRDefault="004F0AF2">
      <w:pPr>
        <w:pStyle w:val="Corpotesto"/>
        <w:rPr>
          <w:sz w:val="26"/>
        </w:rPr>
      </w:pPr>
    </w:p>
    <w:p w14:paraId="6D8F5066" w14:textId="77777777" w:rsidR="004F0AF2" w:rsidRDefault="004F0AF2">
      <w:pPr>
        <w:pStyle w:val="Corpotesto"/>
        <w:spacing w:before="6"/>
        <w:rPr>
          <w:sz w:val="25"/>
        </w:rPr>
      </w:pPr>
    </w:p>
    <w:p w14:paraId="2E0C4600" w14:textId="77777777" w:rsidR="004F0AF2" w:rsidRDefault="00000000">
      <w:pPr>
        <w:ind w:left="4281" w:right="4313"/>
        <w:jc w:val="center"/>
        <w:rPr>
          <w:b/>
        </w:rPr>
      </w:pPr>
      <w:r>
        <w:rPr>
          <w:b/>
        </w:rPr>
        <w:t>Si dichiara</w:t>
      </w:r>
    </w:p>
    <w:p w14:paraId="27E64C09" w14:textId="77777777" w:rsidR="004F0AF2" w:rsidRDefault="004F0AF2">
      <w:pPr>
        <w:pStyle w:val="Corpotesto"/>
        <w:rPr>
          <w:b/>
          <w:sz w:val="26"/>
        </w:rPr>
      </w:pPr>
    </w:p>
    <w:p w14:paraId="48FFCD89" w14:textId="77777777" w:rsidR="004F0AF2" w:rsidRDefault="00000000">
      <w:pPr>
        <w:pStyle w:val="Corpotesto"/>
        <w:spacing w:before="216"/>
        <w:ind w:left="136"/>
      </w:pPr>
      <w:r>
        <w:rPr>
          <w:noProof/>
        </w:rPr>
        <w:drawing>
          <wp:inline distT="0" distB="0" distL="0" distR="0" wp14:anchorId="5826AE63" wp14:editId="5EFCE08F">
            <wp:extent cx="135890" cy="13588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ha reso testimonianza in data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odierna</w:t>
      </w:r>
    </w:p>
    <w:p w14:paraId="187CD990" w14:textId="77777777" w:rsidR="004F0AF2" w:rsidRDefault="00000000">
      <w:pPr>
        <w:pStyle w:val="Corpotesto"/>
        <w:spacing w:before="133"/>
        <w:ind w:left="136"/>
      </w:pPr>
      <w:r>
        <w:rPr>
          <w:noProof/>
        </w:rPr>
        <w:drawing>
          <wp:inline distT="0" distB="0" distL="0" distR="0" wp14:anchorId="263FAA90" wp14:editId="737F1D44">
            <wp:extent cx="135890" cy="13588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ha presenziato in qualità di parte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attrice/convenuta</w:t>
      </w:r>
    </w:p>
    <w:p w14:paraId="08B32628" w14:textId="77777777" w:rsidR="004F0AF2" w:rsidRDefault="00000000">
      <w:pPr>
        <w:pStyle w:val="Corpotesto"/>
        <w:spacing w:before="132"/>
        <w:ind w:left="136"/>
      </w:pPr>
      <w:r>
        <w:rPr>
          <w:noProof/>
        </w:rPr>
        <w:drawing>
          <wp:inline distT="0" distB="0" distL="0" distR="0" wp14:anchorId="6E92BA6D" wp14:editId="0E06EA33">
            <wp:extent cx="135890" cy="135889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ha presenziato in qualità di teste all'odierna udienza nella causa civile promossa</w:t>
      </w:r>
      <w:r>
        <w:rPr>
          <w:spacing w:val="-20"/>
          <w:position w:val="2"/>
        </w:rPr>
        <w:t xml:space="preserve"> </w:t>
      </w:r>
      <w:r>
        <w:rPr>
          <w:position w:val="2"/>
        </w:rPr>
        <w:t>da</w:t>
      </w:r>
    </w:p>
    <w:p w14:paraId="5BCB92E3" w14:textId="77777777" w:rsidR="004F0AF2" w:rsidRDefault="004F0AF2">
      <w:pPr>
        <w:pStyle w:val="Corpotesto"/>
        <w:spacing w:before="9"/>
        <w:rPr>
          <w:sz w:val="23"/>
        </w:rPr>
      </w:pPr>
    </w:p>
    <w:p w14:paraId="2BCEFDCF" w14:textId="77777777" w:rsidR="004F0AF2" w:rsidRDefault="00000000">
      <w:pPr>
        <w:ind w:left="840"/>
        <w:rPr>
          <w:i/>
          <w:sz w:val="16"/>
        </w:rPr>
      </w:pPr>
      <w:r>
        <w:pict w14:anchorId="3A537115">
          <v:rect id="_x0000_s1031" style="position:absolute;left:0;text-align:left;margin-left:165.4pt;margin-top:-4.95pt;width:383.1pt;height:20.2pt;z-index:1120;mso-position-horizontal-relative:page" filled="f" strokeweight=".1pt">
            <w10:wrap anchorx="page"/>
          </v:rect>
        </w:pict>
      </w:r>
      <w:r>
        <w:rPr>
          <w:i/>
          <w:sz w:val="16"/>
        </w:rPr>
        <w:t>PARTE,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CONTROPARTE</w:t>
      </w:r>
    </w:p>
    <w:p w14:paraId="3EEBC4E4" w14:textId="77777777" w:rsidR="004F0AF2" w:rsidRDefault="004F0AF2">
      <w:pPr>
        <w:pStyle w:val="Corpotesto"/>
        <w:spacing w:before="7"/>
        <w:rPr>
          <w:i/>
          <w:sz w:val="25"/>
        </w:rPr>
      </w:pPr>
    </w:p>
    <w:p w14:paraId="75ED3EBC" w14:textId="77777777" w:rsidR="004F0AF2" w:rsidRDefault="00000000">
      <w:pPr>
        <w:spacing w:line="621" w:lineRule="auto"/>
        <w:ind w:left="808" w:right="8083" w:firstLine="1164"/>
        <w:rPr>
          <w:i/>
          <w:sz w:val="16"/>
        </w:rPr>
      </w:pPr>
      <w:r>
        <w:pict w14:anchorId="2E260234">
          <v:rect id="_x0000_s1030" style="position:absolute;left:0;text-align:left;margin-left:165.4pt;margin-top:-5.05pt;width:383.1pt;height:20.2pt;z-index:1168;mso-position-horizontal-relative:page" filled="f" strokeweight=".1pt">
            <w10:wrap anchorx="page"/>
          </v:rect>
        </w:pict>
      </w:r>
      <w:r>
        <w:pict w14:anchorId="032F5AFD">
          <v:rect id="_x0000_s1029" style="position:absolute;left:0;text-align:left;margin-left:165.4pt;margin-top:20.25pt;width:383.1pt;height:20.2pt;z-index:1192;mso-position-horizontal-relative:page" filled="f" strokeweight=".1pt">
            <w10:wrap anchorx="page"/>
          </v:rect>
        </w:pict>
      </w:r>
      <w:r>
        <w:rPr>
          <w:i/>
          <w:spacing w:val="-1"/>
          <w:sz w:val="16"/>
        </w:rPr>
        <w:t xml:space="preserve">GIUDICE </w:t>
      </w:r>
      <w:r>
        <w:rPr>
          <w:i/>
          <w:sz w:val="16"/>
        </w:rPr>
        <w:t>DALLE ORE - ALLE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ORE</w:t>
      </w:r>
    </w:p>
    <w:p w14:paraId="298C9F52" w14:textId="77777777" w:rsidR="004F0AF2" w:rsidRDefault="004F0AF2">
      <w:pPr>
        <w:pStyle w:val="Corpotesto"/>
        <w:rPr>
          <w:i/>
          <w:sz w:val="18"/>
        </w:rPr>
      </w:pPr>
    </w:p>
    <w:p w14:paraId="12C8CB5B" w14:textId="77777777" w:rsidR="004F0AF2" w:rsidRDefault="004F0AF2">
      <w:pPr>
        <w:pStyle w:val="Corpotesto"/>
        <w:rPr>
          <w:i/>
          <w:sz w:val="18"/>
        </w:rPr>
      </w:pPr>
    </w:p>
    <w:p w14:paraId="3C2E2F3C" w14:textId="77777777" w:rsidR="004F0AF2" w:rsidRDefault="004F0AF2">
      <w:pPr>
        <w:pStyle w:val="Corpotesto"/>
        <w:rPr>
          <w:i/>
          <w:sz w:val="18"/>
        </w:rPr>
      </w:pPr>
    </w:p>
    <w:p w14:paraId="52D6EE15" w14:textId="77777777" w:rsidR="004F0AF2" w:rsidRDefault="004F0AF2">
      <w:pPr>
        <w:pStyle w:val="Corpotesto"/>
        <w:rPr>
          <w:i/>
          <w:sz w:val="18"/>
        </w:rPr>
      </w:pPr>
    </w:p>
    <w:p w14:paraId="1A787AF1" w14:textId="77777777" w:rsidR="004F0AF2" w:rsidRDefault="004F0AF2">
      <w:pPr>
        <w:pStyle w:val="Corpotesto"/>
        <w:spacing w:before="10"/>
        <w:rPr>
          <w:i/>
          <w:sz w:val="14"/>
        </w:rPr>
      </w:pPr>
    </w:p>
    <w:p w14:paraId="1B1124D4" w14:textId="77777777" w:rsidR="004F0AF2" w:rsidRDefault="00000000">
      <w:pPr>
        <w:pStyle w:val="Corpotesto"/>
        <w:tabs>
          <w:tab w:val="left" w:pos="1699"/>
          <w:tab w:val="left" w:pos="2327"/>
        </w:tabs>
        <w:ind w:left="130"/>
      </w:pPr>
      <w:r>
        <w:pict w14:anchorId="4AC24412">
          <v:rect id="_x0000_s1028" style="position:absolute;left:0;text-align:left;margin-left:84.6pt;margin-top:-.35pt;width:18.5pt;height:14.2pt;z-index:-3280;mso-position-horizontal-relative:page" filled="f" strokeweight=".1pt">
            <w10:wrap anchorx="page"/>
          </v:rect>
        </w:pict>
      </w:r>
      <w:r>
        <w:pict w14:anchorId="19BA4E2B">
          <v:rect id="_x0000_s1027" style="position:absolute;left:0;text-align:left;margin-left:147.1pt;margin-top:-.35pt;width:34.1pt;height:14.2pt;z-index:1096;mso-position-horizontal-relative:page" filled="f" strokeweight=".1pt">
            <w10:wrap anchorx="page"/>
          </v:rect>
        </w:pict>
      </w:r>
      <w:r>
        <w:pict w14:anchorId="1B559A1F">
          <v:rect id="_x0000_s1026" style="position:absolute;left:0;text-align:left;margin-left:115.9pt;margin-top:-.35pt;width:18.5pt;height:14.2pt;z-index:-3136;mso-position-horizontal-relative:page" filled="f" strokeweight=".1pt">
            <w10:wrap anchorx="page"/>
          </v:rect>
        </w:pic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  <w:t>/</w:t>
      </w:r>
      <w:r>
        <w:tab/>
        <w:t>/</w:t>
      </w:r>
    </w:p>
    <w:p w14:paraId="7BBE921C" w14:textId="77777777" w:rsidR="004F0AF2" w:rsidRDefault="004F0AF2">
      <w:pPr>
        <w:pStyle w:val="Corpotesto"/>
        <w:rPr>
          <w:sz w:val="26"/>
        </w:rPr>
      </w:pPr>
    </w:p>
    <w:p w14:paraId="58F825BF" w14:textId="77777777" w:rsidR="004F0AF2" w:rsidRDefault="00000000">
      <w:pPr>
        <w:pStyle w:val="Corpotesto"/>
        <w:tabs>
          <w:tab w:val="left" w:pos="10662"/>
        </w:tabs>
        <w:spacing w:before="226"/>
        <w:ind w:left="6028"/>
        <w:rPr>
          <w:rFonts w:ascii="Times New Roman"/>
        </w:rPr>
      </w:pPr>
      <w:r>
        <w:t>Il</w:t>
      </w:r>
      <w:r>
        <w:rPr>
          <w:spacing w:val="-8"/>
        </w:rPr>
        <w:t xml:space="preserve"> </w:t>
      </w:r>
      <w:r>
        <w:t>Cancelliere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2CCE7AE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49E0C924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4F913621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10D677D8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0EC04382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00EA81E3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3F8582A9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7FF252C7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0E5E893E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5BC3C732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00BDA16F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05E6D1C1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030995F6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21CAA9DC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76E32CEC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043F4A81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0B19F894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7E6204B4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115B5D69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791B4DE6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278858B5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34BFDDD0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3FAD4808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75B14214" w14:textId="77777777" w:rsidR="004F0AF2" w:rsidRDefault="004F0AF2">
      <w:pPr>
        <w:pStyle w:val="Corpotesto"/>
        <w:rPr>
          <w:rFonts w:ascii="Times New Roman"/>
          <w:sz w:val="20"/>
        </w:rPr>
      </w:pPr>
    </w:p>
    <w:p w14:paraId="2C40FE0A" w14:textId="77777777" w:rsidR="004F0AF2" w:rsidRDefault="004F0AF2">
      <w:pPr>
        <w:pStyle w:val="Corpotesto"/>
        <w:spacing w:before="4"/>
        <w:rPr>
          <w:rFonts w:ascii="Times New Roman"/>
          <w:sz w:val="28"/>
        </w:rPr>
      </w:pPr>
    </w:p>
    <w:p w14:paraId="545E9A60" w14:textId="77777777" w:rsidR="004F0AF2" w:rsidRDefault="00000000">
      <w:pPr>
        <w:spacing w:before="100"/>
        <w:ind w:left="130"/>
        <w:rPr>
          <w:i/>
          <w:sz w:val="12"/>
        </w:rPr>
      </w:pPr>
      <w:r>
        <w:rPr>
          <w:i/>
          <w:sz w:val="12"/>
        </w:rPr>
        <w:t>Modulo C04 v1.0_11/2018</w:t>
      </w:r>
    </w:p>
    <w:sectPr w:rsidR="004F0AF2">
      <w:type w:val="continuous"/>
      <w:pgSz w:w="11900" w:h="16840"/>
      <w:pgMar w:top="860" w:right="68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AF2"/>
    <w:rsid w:val="00171D8B"/>
    <w:rsid w:val="004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E08DF09"/>
  <w15:docId w15:val="{05BDD6E7-A448-41AE-9B64-A43F06C9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2024-08-13T07:46:00Z</dcterms:created>
  <dcterms:modified xsi:type="dcterms:W3CDTF">2024-08-13T07:46:00Z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2018-11-28T00:00:00Z</vt:filetime>
  </property>
</Properties>
</file>