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26C38" w14:textId="77777777" w:rsidR="00FA5B50" w:rsidRDefault="00FA5B50">
      <w:pPr>
        <w:pStyle w:val="Corpotesto"/>
        <w:rPr>
          <w:rFonts w:ascii="Times New Roman"/>
          <w:sz w:val="20"/>
        </w:rPr>
      </w:pPr>
    </w:p>
    <w:p w14:paraId="189E838D" w14:textId="77777777" w:rsidR="00FA5B50" w:rsidRDefault="00FA5B50">
      <w:pPr>
        <w:pStyle w:val="Corpotesto"/>
        <w:spacing w:before="5"/>
        <w:rPr>
          <w:rFonts w:ascii="Times New Roman"/>
          <w:sz w:val="17"/>
        </w:rPr>
      </w:pPr>
    </w:p>
    <w:p w14:paraId="14297E95" w14:textId="77777777" w:rsidR="00FA5B50" w:rsidRDefault="00000000">
      <w:pPr>
        <w:spacing w:before="100" w:line="609" w:lineRule="exact"/>
        <w:ind w:left="244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50A1D503" wp14:editId="6B75B139">
            <wp:simplePos x="0" y="0"/>
            <wp:positionH relativeFrom="page">
              <wp:posOffset>3346450</wp:posOffset>
            </wp:positionH>
            <wp:positionV relativeFrom="paragraph">
              <wp:posOffset>-278896</wp:posOffset>
            </wp:positionV>
            <wp:extent cx="630849" cy="713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49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D1CCF72">
          <v:group id="_x0000_s1043" style="position:absolute;left:0;text-align:left;margin-left:27.8pt;margin-top:-7.05pt;width:60.2pt;height:56.9pt;z-index:-251654656;mso-position-horizontal-relative:page;mso-position-vertical-relative:text" coordorigin="556,-141" coordsize="1204,1138">
            <v:rect id="_x0000_s1046" style="position:absolute;left:556;top:-142;width:1176;height:1110" fillcolor="#dcdcdc" stroked="f"/>
            <v:line id="_x0000_s1045" style="position:absolute" from="582,983" to="1760,983" strokecolor="#7f7f7f" strokeweight="1.4pt"/>
            <v:line id="_x0000_s1044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E</w:t>
      </w:r>
      <w:r>
        <w:rPr>
          <w:b/>
          <w:sz w:val="40"/>
        </w:rPr>
        <w:t>01</w:t>
      </w:r>
    </w:p>
    <w:p w14:paraId="16E9E31D" w14:textId="77777777" w:rsidR="00FA5B50" w:rsidRDefault="00000000">
      <w:pPr>
        <w:tabs>
          <w:tab w:val="left" w:pos="2343"/>
          <w:tab w:val="left" w:pos="10615"/>
        </w:tabs>
        <w:spacing w:line="415" w:lineRule="exact"/>
        <w:ind w:left="12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>RIBUNALE ORDINARIO DI</w:t>
      </w:r>
      <w:r>
        <w:rPr>
          <w:b/>
          <w:spacing w:val="23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5BA7FDE" w14:textId="77777777" w:rsidR="00FA5B50" w:rsidRDefault="00000000">
      <w:pPr>
        <w:spacing w:before="159"/>
        <w:ind w:left="3414"/>
        <w:rPr>
          <w:b/>
          <w:sz w:val="28"/>
        </w:rPr>
      </w:pPr>
      <w:r>
        <w:rPr>
          <w:b/>
          <w:sz w:val="28"/>
        </w:rPr>
        <w:t>Espropriazione mobiliare</w:t>
      </w:r>
    </w:p>
    <w:p w14:paraId="7EC82131" w14:textId="77777777" w:rsidR="00FA5B50" w:rsidRDefault="00FA5B50">
      <w:pPr>
        <w:pStyle w:val="Corpotesto"/>
        <w:spacing w:before="10"/>
        <w:rPr>
          <w:b/>
          <w:sz w:val="43"/>
        </w:rPr>
      </w:pPr>
    </w:p>
    <w:p w14:paraId="5EAE41D2" w14:textId="77777777" w:rsidR="00FA5B50" w:rsidRDefault="00000000">
      <w:pPr>
        <w:pStyle w:val="Corpotesto"/>
        <w:spacing w:line="367" w:lineRule="auto"/>
        <w:ind w:left="490" w:right="5630" w:hanging="360"/>
      </w:pPr>
      <w:r>
        <w:pict w14:anchorId="754F0614">
          <v:rect id="_x0000_s1042" style="position:absolute;left:0;text-align:left;margin-left:64.4pt;margin-top:20.05pt;width:346.4pt;height:14.2pt;z-index:-251653632;mso-position-horizontal-relative:page" filled="f" strokeweight=".1pt">
            <w10:wrap anchorx="page"/>
          </v:rect>
        </w:pict>
      </w:r>
      <w:r>
        <w:pict w14:anchorId="73A919E9">
          <v:rect id="_x0000_s1041" style="position:absolute;left:0;text-align:left;margin-left:64.4pt;margin-top:40.85pt;width:346.4pt;height:14.2pt;z-index:251651584;mso-position-horizontal-relative:page" filled="f" strokeweight=".1pt">
            <w10:wrap anchorx="page"/>
          </v:rect>
        </w:pict>
      </w:r>
      <w:r>
        <w:t>Nell'espropriazione mobiliare promossa</w:t>
      </w:r>
      <w:r>
        <w:rPr>
          <w:spacing w:val="-26"/>
        </w:rPr>
        <w:t xml:space="preserve"> </w:t>
      </w:r>
      <w:r>
        <w:t>da: 1.</w:t>
      </w:r>
    </w:p>
    <w:p w14:paraId="5E1FFA37" w14:textId="77777777" w:rsidR="00FA5B50" w:rsidRDefault="00000000">
      <w:pPr>
        <w:pStyle w:val="Corpotesto"/>
        <w:spacing w:before="8"/>
        <w:ind w:left="130" w:right="9648"/>
        <w:jc w:val="center"/>
      </w:pPr>
      <w:r>
        <w:t>2.</w:t>
      </w:r>
    </w:p>
    <w:p w14:paraId="0BCF0386" w14:textId="77777777" w:rsidR="00FA5B50" w:rsidRDefault="00000000">
      <w:pPr>
        <w:pStyle w:val="Corpotesto"/>
        <w:spacing w:before="148"/>
        <w:ind w:left="130" w:right="9648"/>
        <w:jc w:val="center"/>
      </w:pPr>
      <w:r>
        <w:pict w14:anchorId="3953E82C">
          <v:rect id="_x0000_s1040" style="position:absolute;left:0;text-align:left;margin-left:64.4pt;margin-top:7.05pt;width:346.4pt;height:14.2pt;z-index:251652608;mso-position-horizontal-relative:page" filled="f" strokeweight=".1pt">
            <w10:wrap anchorx="page"/>
          </v:rect>
        </w:pict>
      </w:r>
      <w:r>
        <w:t>3.</w:t>
      </w:r>
    </w:p>
    <w:p w14:paraId="1FC6E29B" w14:textId="77777777" w:rsidR="00FA5B50" w:rsidRDefault="00000000">
      <w:pPr>
        <w:pStyle w:val="Corpotesto"/>
        <w:spacing w:before="151"/>
        <w:ind w:left="130" w:right="9648"/>
        <w:jc w:val="center"/>
      </w:pPr>
      <w:r>
        <w:pict w14:anchorId="62FEA272">
          <v:rect id="_x0000_s1039" style="position:absolute;left:0;text-align:left;margin-left:64.4pt;margin-top:7.1pt;width:346.4pt;height:14.2pt;z-index:251653632;mso-position-horizontal-relative:page" filled="f" strokeweight=".1pt">
            <w10:wrap anchorx="page"/>
          </v:rect>
        </w:pict>
      </w:r>
      <w:r>
        <w:t>4.</w:t>
      </w:r>
    </w:p>
    <w:p w14:paraId="2BF00D41" w14:textId="77777777" w:rsidR="00FA5B50" w:rsidRDefault="00000000">
      <w:pPr>
        <w:pStyle w:val="Corpotesto"/>
        <w:spacing w:before="149"/>
        <w:ind w:left="130" w:right="9648"/>
        <w:jc w:val="center"/>
      </w:pPr>
      <w:r>
        <w:pict w14:anchorId="5DAACDAC">
          <v:rect id="_x0000_s1038" style="position:absolute;left:0;text-align:left;margin-left:64.4pt;margin-top:7.1pt;width:346.4pt;height:14.2pt;z-index:251654656;mso-position-horizontal-relative:page" filled="f" strokeweight=".1pt">
            <w10:wrap anchorx="page"/>
          </v:rect>
        </w:pict>
      </w:r>
      <w:r>
        <w:t>5.</w:t>
      </w:r>
    </w:p>
    <w:p w14:paraId="33395240" w14:textId="77777777" w:rsidR="00FA5B50" w:rsidRDefault="00000000">
      <w:pPr>
        <w:pStyle w:val="Corpotesto"/>
        <w:spacing w:before="150"/>
        <w:ind w:left="130" w:right="9648"/>
        <w:jc w:val="center"/>
      </w:pPr>
      <w:r>
        <w:pict w14:anchorId="7CA12CA7">
          <v:rect id="_x0000_s1037" style="position:absolute;left:0;text-align:left;margin-left:64.4pt;margin-top:7.05pt;width:346.4pt;height:14.2pt;z-index:251655680;mso-position-horizontal-relative:page" filled="f" strokeweight=".1pt">
            <w10:wrap anchorx="page"/>
          </v:rect>
        </w:pict>
      </w:r>
      <w:r>
        <w:t>6.</w:t>
      </w:r>
    </w:p>
    <w:p w14:paraId="391540B6" w14:textId="77777777" w:rsidR="00FA5B50" w:rsidRDefault="00FA5B50">
      <w:pPr>
        <w:pStyle w:val="Corpotesto"/>
        <w:rPr>
          <w:sz w:val="26"/>
        </w:rPr>
      </w:pPr>
    </w:p>
    <w:p w14:paraId="7F604953" w14:textId="77777777" w:rsidR="00FA5B50" w:rsidRDefault="00000000">
      <w:pPr>
        <w:pStyle w:val="Corpotesto"/>
        <w:spacing w:before="225" w:line="367" w:lineRule="auto"/>
        <w:ind w:left="130" w:right="9749"/>
        <w:jc w:val="center"/>
      </w:pPr>
      <w:r>
        <w:pict w14:anchorId="4E3AF575">
          <v:rect id="_x0000_s1036" style="position:absolute;left:0;text-align:left;margin-left:64.4pt;margin-top:31.3pt;width:346.4pt;height:14.2pt;z-index:-251651584;mso-position-horizontal-relative:page" filled="f" strokeweight=".1pt">
            <w10:wrap anchorx="page"/>
          </v:rect>
        </w:pict>
      </w:r>
      <w:r>
        <w:pict w14:anchorId="46E76DD5">
          <v:rect id="_x0000_s1035" style="position:absolute;left:0;text-align:left;margin-left:64.4pt;margin-top:52.1pt;width:346.4pt;height:14.2pt;z-index:251656704;mso-position-horizontal-relative:page" filled="f" strokeweight=".1pt">
            <w10:wrap anchorx="page"/>
          </v:rect>
        </w:pict>
      </w:r>
      <w:r>
        <w:rPr>
          <w:spacing w:val="-1"/>
        </w:rPr>
        <w:t xml:space="preserve">Contro: </w:t>
      </w:r>
      <w:r>
        <w:t>1.</w:t>
      </w:r>
    </w:p>
    <w:p w14:paraId="2BE9F2BC" w14:textId="77777777" w:rsidR="00FA5B50" w:rsidRDefault="00000000">
      <w:pPr>
        <w:pStyle w:val="Corpotesto"/>
        <w:spacing w:before="8"/>
        <w:ind w:left="130" w:right="9648"/>
        <w:jc w:val="center"/>
      </w:pPr>
      <w:r>
        <w:t>2.</w:t>
      </w:r>
    </w:p>
    <w:p w14:paraId="4911DA42" w14:textId="77777777" w:rsidR="00FA5B50" w:rsidRDefault="00000000">
      <w:pPr>
        <w:pStyle w:val="Corpotesto"/>
        <w:spacing w:before="148"/>
        <w:ind w:left="130" w:right="9648"/>
        <w:jc w:val="center"/>
      </w:pPr>
      <w:r>
        <w:pict w14:anchorId="376D6689">
          <v:rect id="_x0000_s1034" style="position:absolute;left:0;text-align:left;margin-left:64.4pt;margin-top:7.05pt;width:346.4pt;height:14.2pt;z-index:251657728;mso-position-horizontal-relative:page" filled="f" strokeweight=".1pt">
            <w10:wrap anchorx="page"/>
          </v:rect>
        </w:pict>
      </w:r>
      <w:r>
        <w:t>3.</w:t>
      </w:r>
    </w:p>
    <w:p w14:paraId="4CEEE626" w14:textId="77777777" w:rsidR="00FA5B50" w:rsidRDefault="00000000">
      <w:pPr>
        <w:pStyle w:val="Corpotesto"/>
        <w:spacing w:before="151"/>
        <w:ind w:left="130" w:right="9648"/>
        <w:jc w:val="center"/>
      </w:pPr>
      <w:r>
        <w:pict w14:anchorId="7B036DA8">
          <v:rect id="_x0000_s1033" style="position:absolute;left:0;text-align:left;margin-left:64.4pt;margin-top:7.1pt;width:346.4pt;height:14.2pt;z-index:251658752;mso-position-horizontal-relative:page" filled="f" strokeweight=".1pt">
            <w10:wrap anchorx="page"/>
          </v:rect>
        </w:pict>
      </w:r>
      <w:r>
        <w:t>4.</w:t>
      </w:r>
    </w:p>
    <w:p w14:paraId="04002749" w14:textId="77777777" w:rsidR="00FA5B50" w:rsidRDefault="00000000">
      <w:pPr>
        <w:pStyle w:val="Corpotesto"/>
        <w:spacing w:before="148"/>
        <w:ind w:left="130" w:right="9648"/>
        <w:jc w:val="center"/>
      </w:pPr>
      <w:r>
        <w:pict w14:anchorId="4D92C8B5">
          <v:rect id="_x0000_s1032" style="position:absolute;left:0;text-align:left;margin-left:64.4pt;margin-top:7.05pt;width:346.4pt;height:14.2pt;z-index:251659776;mso-position-horizontal-relative:page" filled="f" strokeweight=".1pt">
            <w10:wrap anchorx="page"/>
          </v:rect>
        </w:pict>
      </w:r>
      <w:r>
        <w:t>5.</w:t>
      </w:r>
    </w:p>
    <w:p w14:paraId="14EFC914" w14:textId="77777777" w:rsidR="00FA5B50" w:rsidRDefault="00000000">
      <w:pPr>
        <w:pStyle w:val="Corpotesto"/>
        <w:spacing w:before="151"/>
        <w:ind w:left="130" w:right="9648"/>
        <w:jc w:val="center"/>
      </w:pPr>
      <w:r>
        <w:pict w14:anchorId="132A9934">
          <v:rect id="_x0000_s1031" style="position:absolute;left:0;text-align:left;margin-left:64.4pt;margin-top:7.1pt;width:346.4pt;height:14.2pt;z-index:251660800;mso-position-horizontal-relative:page" filled="f" strokeweight=".1pt">
            <w10:wrap anchorx="page"/>
          </v:rect>
        </w:pict>
      </w:r>
      <w:r>
        <w:t>6.</w:t>
      </w:r>
    </w:p>
    <w:p w14:paraId="4E01C886" w14:textId="77777777" w:rsidR="00FA5B50" w:rsidRDefault="00FA5B50">
      <w:pPr>
        <w:pStyle w:val="Corpotesto"/>
        <w:rPr>
          <w:sz w:val="26"/>
        </w:rPr>
      </w:pPr>
    </w:p>
    <w:p w14:paraId="3576A8BA" w14:textId="77777777" w:rsidR="00FA5B50" w:rsidRDefault="00FA5B50">
      <w:pPr>
        <w:pStyle w:val="Corpotesto"/>
        <w:rPr>
          <w:sz w:val="26"/>
        </w:rPr>
      </w:pPr>
    </w:p>
    <w:p w14:paraId="2433BE90" w14:textId="77777777" w:rsidR="00FA5B50" w:rsidRDefault="00FA5B50">
      <w:pPr>
        <w:pStyle w:val="Corpotesto"/>
        <w:spacing w:before="5"/>
        <w:rPr>
          <w:sz w:val="25"/>
        </w:rPr>
      </w:pPr>
    </w:p>
    <w:p w14:paraId="70226FBA" w14:textId="77777777" w:rsidR="00FA5B50" w:rsidRDefault="00000000">
      <w:pPr>
        <w:pStyle w:val="Corpotesto"/>
        <w:spacing w:line="360" w:lineRule="auto"/>
        <w:ind w:left="130" w:right="111"/>
        <w:jc w:val="both"/>
      </w:pPr>
      <w:r>
        <w:pict w14:anchorId="64442460">
          <v:rect id="_x0000_s1030" style="position:absolute;left:0;text-align:left;margin-left:28.4pt;margin-top:60.45pt;width:144.2pt;height:14.2pt;z-index:251649536;mso-position-horizontal-relative:page" filled="f" strokeweight=".1pt">
            <w10:wrap anchorx="page"/>
          </v:rect>
        </w:pict>
      </w:r>
      <w:r>
        <w:t xml:space="preserve">Onde permettere al richiedente la conversione del pignoramento ai sensi dell'art. 495 </w:t>
      </w:r>
      <w:r>
        <w:rPr>
          <w:spacing w:val="-3"/>
        </w:rPr>
        <w:t xml:space="preserve">c.p.c., </w:t>
      </w:r>
      <w:r>
        <w:t>si invita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versare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libretto</w:t>
      </w:r>
      <w:r>
        <w:rPr>
          <w:spacing w:val="-4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intestato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esecutante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vincolato</w:t>
      </w:r>
      <w:r>
        <w:rPr>
          <w:spacing w:val="-4"/>
        </w:rPr>
        <w:t xml:space="preserve"> </w:t>
      </w:r>
      <w:r>
        <w:t>all'ordine del Giudice dell'Esecuzione, un importo pari ad un quinto della somma precettata, pari a</w:t>
      </w:r>
      <w:r>
        <w:rPr>
          <w:spacing w:val="-49"/>
        </w:rPr>
        <w:t xml:space="preserve"> </w:t>
      </w:r>
      <w:r>
        <w:t>euro</w:t>
      </w:r>
    </w:p>
    <w:p w14:paraId="74253578" w14:textId="77777777" w:rsidR="00FA5B50" w:rsidRDefault="00000000">
      <w:pPr>
        <w:pStyle w:val="Corpotesto"/>
        <w:spacing w:before="15"/>
        <w:ind w:left="3012"/>
      </w:pPr>
      <w:r>
        <w:t>.</w:t>
      </w:r>
    </w:p>
    <w:p w14:paraId="52812305" w14:textId="77777777" w:rsidR="00FA5B50" w:rsidRDefault="00FA5B50">
      <w:pPr>
        <w:pStyle w:val="Corpotesto"/>
        <w:rPr>
          <w:sz w:val="26"/>
        </w:rPr>
      </w:pPr>
    </w:p>
    <w:p w14:paraId="3F295C58" w14:textId="77777777" w:rsidR="00FA5B50" w:rsidRDefault="00FA5B50">
      <w:pPr>
        <w:pStyle w:val="Corpotesto"/>
        <w:rPr>
          <w:sz w:val="26"/>
        </w:rPr>
      </w:pPr>
    </w:p>
    <w:p w14:paraId="30C87A88" w14:textId="77777777" w:rsidR="00FA5B50" w:rsidRDefault="00FA5B50">
      <w:pPr>
        <w:pStyle w:val="Corpotesto"/>
        <w:rPr>
          <w:sz w:val="26"/>
        </w:rPr>
      </w:pPr>
    </w:p>
    <w:p w14:paraId="16116FBA" w14:textId="77777777" w:rsidR="00FA5B50" w:rsidRDefault="00000000">
      <w:pPr>
        <w:pStyle w:val="Corpotesto"/>
        <w:tabs>
          <w:tab w:val="left" w:pos="1699"/>
          <w:tab w:val="left" w:pos="2327"/>
        </w:tabs>
        <w:ind w:left="130"/>
      </w:pPr>
      <w:r>
        <w:pict w14:anchorId="25345177">
          <v:rect id="_x0000_s1029" style="position:absolute;left:0;text-align:left;margin-left:84.6pt;margin-top:-.35pt;width:18.5pt;height:14.2pt;z-index:-251652608;mso-position-horizontal-relative:page" filled="f" strokeweight=".1pt">
            <w10:wrap anchorx="page"/>
          </v:rect>
        </w:pict>
      </w:r>
      <w:r>
        <w:pict w14:anchorId="63260CDB">
          <v:rect id="_x0000_s1028" style="position:absolute;left:0;text-align:left;margin-left:147.1pt;margin-top:-.35pt;width:34.1pt;height:14.2pt;z-index:251650560;mso-position-horizontal-relative:page" filled="f" strokeweight=".1pt">
            <w10:wrap anchorx="page"/>
          </v:rect>
        </w:pict>
      </w:r>
      <w:r>
        <w:pict w14:anchorId="45C82A77">
          <v:rect id="_x0000_s1027" style="position:absolute;left:0;text-align:left;margin-left:115.9pt;margin-top:-.35pt;width:18.5pt;height:14.2pt;z-index:-251650560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35F7EE84" w14:textId="77777777" w:rsidR="00FA5B50" w:rsidRDefault="00FA5B50">
      <w:pPr>
        <w:pStyle w:val="Corpotesto"/>
        <w:rPr>
          <w:sz w:val="26"/>
        </w:rPr>
      </w:pPr>
    </w:p>
    <w:p w14:paraId="0385FD6C" w14:textId="77777777" w:rsidR="00FA5B50" w:rsidRDefault="00000000">
      <w:pPr>
        <w:pStyle w:val="Corpotesto"/>
        <w:spacing w:before="227"/>
        <w:ind w:right="794"/>
        <w:jc w:val="right"/>
      </w:pPr>
      <w:r>
        <w:t>Il Cancelliere</w:t>
      </w:r>
    </w:p>
    <w:p w14:paraId="4657C5F1" w14:textId="77777777" w:rsidR="00FA5B50" w:rsidRDefault="00000000">
      <w:pPr>
        <w:pStyle w:val="Corpotesto"/>
        <w:spacing w:before="5"/>
        <w:rPr>
          <w:sz w:val="27"/>
        </w:rPr>
      </w:pPr>
      <w:r>
        <w:pict w14:anchorId="2B11E934">
          <v:line id="_x0000_s1026" style="position:absolute;z-index:-251649536;mso-wrap-distance-left:0;mso-wrap-distance-right:0;mso-position-horizontal-relative:page" from="399.2pt,19pt" to="552.7pt,19pt" strokeweight=".22894mm">
            <w10:wrap type="topAndBottom" anchorx="page"/>
          </v:line>
        </w:pict>
      </w:r>
    </w:p>
    <w:p w14:paraId="305180C0" w14:textId="77777777" w:rsidR="00FA5B50" w:rsidRDefault="00FA5B50">
      <w:pPr>
        <w:pStyle w:val="Corpotesto"/>
        <w:rPr>
          <w:sz w:val="20"/>
        </w:rPr>
      </w:pPr>
    </w:p>
    <w:p w14:paraId="41C50331" w14:textId="77777777" w:rsidR="00FA5B50" w:rsidRDefault="00FA5B50">
      <w:pPr>
        <w:pStyle w:val="Corpotesto"/>
        <w:rPr>
          <w:sz w:val="20"/>
        </w:rPr>
      </w:pPr>
    </w:p>
    <w:p w14:paraId="3E18468B" w14:textId="77777777" w:rsidR="00FA5B50" w:rsidRDefault="00FA5B50">
      <w:pPr>
        <w:pStyle w:val="Corpotesto"/>
        <w:rPr>
          <w:sz w:val="20"/>
        </w:rPr>
      </w:pPr>
    </w:p>
    <w:p w14:paraId="445710DF" w14:textId="77777777" w:rsidR="00FA5B50" w:rsidRDefault="00FA5B50">
      <w:pPr>
        <w:pStyle w:val="Corpotesto"/>
        <w:rPr>
          <w:sz w:val="20"/>
        </w:rPr>
      </w:pPr>
    </w:p>
    <w:p w14:paraId="5B2F14B3" w14:textId="77777777" w:rsidR="00FA5B50" w:rsidRDefault="00FA5B50">
      <w:pPr>
        <w:pStyle w:val="Corpotesto"/>
        <w:rPr>
          <w:sz w:val="20"/>
        </w:rPr>
      </w:pPr>
    </w:p>
    <w:p w14:paraId="383A0120" w14:textId="77777777" w:rsidR="00FA5B50" w:rsidRDefault="00FA5B50">
      <w:pPr>
        <w:pStyle w:val="Corpotesto"/>
        <w:rPr>
          <w:sz w:val="20"/>
        </w:rPr>
      </w:pPr>
    </w:p>
    <w:p w14:paraId="244A0A42" w14:textId="77777777" w:rsidR="00FA5B50" w:rsidRDefault="00FA5B50">
      <w:pPr>
        <w:pStyle w:val="Corpotesto"/>
        <w:rPr>
          <w:sz w:val="20"/>
        </w:rPr>
      </w:pPr>
    </w:p>
    <w:p w14:paraId="47785374" w14:textId="77777777" w:rsidR="00FA5B50" w:rsidRDefault="00FA5B50">
      <w:pPr>
        <w:pStyle w:val="Corpotesto"/>
        <w:spacing w:before="11"/>
        <w:rPr>
          <w:sz w:val="18"/>
        </w:rPr>
      </w:pPr>
    </w:p>
    <w:p w14:paraId="6E265BEF" w14:textId="77777777" w:rsidR="00FA5B50" w:rsidRDefault="00000000">
      <w:pPr>
        <w:spacing w:before="100"/>
        <w:ind w:left="130"/>
        <w:rPr>
          <w:i/>
          <w:sz w:val="12"/>
        </w:rPr>
      </w:pPr>
      <w:r>
        <w:rPr>
          <w:i/>
          <w:sz w:val="12"/>
        </w:rPr>
        <w:t>Modulo E01 v1.0_11/2018</w:t>
      </w:r>
    </w:p>
    <w:sectPr w:rsidR="00FA5B50">
      <w:type w:val="continuous"/>
      <w:pgSz w:w="11900" w:h="16840"/>
      <w:pgMar w:top="860" w:right="7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B50"/>
    <w:rsid w:val="00206F5A"/>
    <w:rsid w:val="00F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1661BA9"/>
  <w15:docId w15:val="{00CC5C8E-E6C8-4CC0-8432-5818867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2024-08-13T07:50:00Z</dcterms:created>
  <dcterms:modified xsi:type="dcterms:W3CDTF">2024-08-13T07:50:00Z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